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C3EE" w14:textId="77777777" w:rsidR="002809BA" w:rsidRDefault="002809BA" w:rsidP="002809BA">
      <w:pPr>
        <w:spacing w:before="19"/>
        <w:ind w:left="165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pacing w:val="-1"/>
          <w:sz w:val="28"/>
        </w:rPr>
        <w:t>(Enter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School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District,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PSA,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or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Nonpublic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School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Name)</w:t>
      </w:r>
    </w:p>
    <w:p w14:paraId="30454B0B" w14:textId="77777777" w:rsidR="002809BA" w:rsidRDefault="002809BA" w:rsidP="002809BA">
      <w:pPr>
        <w:spacing w:before="11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6D5CBDB5" w14:textId="77777777" w:rsidR="002809BA" w:rsidRDefault="002809BA" w:rsidP="002809BA">
      <w:pPr>
        <w:ind w:left="120" w:firstLine="1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Consent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Disclosure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Personally Identifiable Information and </w:t>
      </w:r>
      <w:r>
        <w:rPr>
          <w:rFonts w:ascii="Calibri"/>
          <w:b/>
          <w:spacing w:val="-1"/>
          <w:sz w:val="24"/>
        </w:rPr>
        <w:t>Immunization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Information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Local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State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Health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Departments</w:t>
      </w:r>
    </w:p>
    <w:p w14:paraId="19E6CB5B" w14:textId="77777777" w:rsidR="002809BA" w:rsidRDefault="002809BA" w:rsidP="002809BA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46142C9D" w14:textId="77777777" w:rsidR="002809BA" w:rsidRDefault="002809BA" w:rsidP="002809BA">
      <w:pPr>
        <w:pStyle w:val="BodyText"/>
        <w:ind w:right="164"/>
      </w:pPr>
      <w:r>
        <w:rPr>
          <w:spacing w:val="-1"/>
        </w:rPr>
        <w:t>Immunizations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an</w:t>
      </w:r>
      <w:r>
        <w:rPr>
          <w:spacing w:val="-1"/>
        </w:rPr>
        <w:t xml:space="preserve"> important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keeping</w:t>
      </w:r>
      <w:r>
        <w:rPr>
          <w:spacing w:val="-3"/>
        </w:rPr>
        <w:t xml:space="preserve"> </w:t>
      </w:r>
      <w:r>
        <w:rPr>
          <w:spacing w:val="-1"/>
        </w:rPr>
        <w:t>our children healthy.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State and</w:t>
      </w:r>
      <w:r>
        <w:rPr>
          <w:spacing w:val="71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departments</w:t>
      </w:r>
      <w:r>
        <w:t xml:space="preserve"> must</w:t>
      </w:r>
      <w:r>
        <w:rPr>
          <w:spacing w:val="-4"/>
        </w:rPr>
        <w:t xml:space="preserve"> </w:t>
      </w:r>
      <w:r>
        <w:rPr>
          <w:spacing w:val="-1"/>
        </w:rPr>
        <w:t>monitor</w:t>
      </w:r>
      <w:r>
        <w:rPr>
          <w:spacing w:val="-4"/>
        </w:rPr>
        <w:t xml:space="preserve"> </w:t>
      </w:r>
      <w:r>
        <w:rPr>
          <w:spacing w:val="-1"/>
        </w:rPr>
        <w:t>immunization</w:t>
      </w:r>
      <w:r>
        <w:rPr>
          <w:spacing w:val="-4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all</w:t>
      </w:r>
      <w:r>
        <w:rPr>
          <w:spacing w:val="-5"/>
        </w:rPr>
        <w:t xml:space="preserve"> </w:t>
      </w:r>
      <w:r>
        <w:rPr>
          <w:spacing w:val="-1"/>
        </w:rPr>
        <w:t>communities</w:t>
      </w:r>
      <w:r>
        <w:rPr>
          <w:spacing w:val="-3"/>
        </w:rPr>
        <w:t xml:space="preserve"> </w:t>
      </w:r>
      <w:r>
        <w:t>are</w:t>
      </w:r>
      <w:r>
        <w:rPr>
          <w:spacing w:val="59"/>
          <w:w w:val="99"/>
        </w:rPr>
        <w:t xml:space="preserve"> </w:t>
      </w:r>
      <w:r>
        <w:rPr>
          <w:spacing w:val="-1"/>
        </w:rPr>
        <w:t>protected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potentially</w:t>
      </w:r>
      <w:r>
        <w:rPr>
          <w:spacing w:val="-2"/>
        </w:rPr>
        <w:t xml:space="preserve"> </w:t>
      </w:r>
      <w:r>
        <w:rPr>
          <w:spacing w:val="-1"/>
        </w:rPr>
        <w:t>life-threatening</w:t>
      </w:r>
      <w:r>
        <w:rPr>
          <w:spacing w:val="-2"/>
        </w:rPr>
        <w:t xml:space="preserve"> </w:t>
      </w:r>
      <w:r>
        <w:rPr>
          <w:spacing w:val="-1"/>
        </w:rPr>
        <w:t>diseases</w:t>
      </w:r>
      <w:r>
        <w:rPr>
          <w:spacing w:val="-2"/>
        </w:rPr>
        <w:t xml:space="preserve"> </w:t>
      </w:r>
      <w:r>
        <w:rPr>
          <w:spacing w:val="-1"/>
        </w:rPr>
        <w:t>and,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necessary,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5"/>
        </w:rPr>
        <w:t xml:space="preserve"> </w:t>
      </w:r>
      <w:r>
        <w:rPr>
          <w:spacing w:val="-1"/>
        </w:rPr>
        <w:t>promptly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87"/>
        </w:rPr>
        <w:t xml:space="preserve"> </w:t>
      </w:r>
      <w:r>
        <w:t>emerging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threat.</w:t>
      </w:r>
      <w:r>
        <w:rPr>
          <w:spacing w:val="5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that</w:t>
      </w:r>
      <w:r>
        <w:rPr>
          <w:spacing w:val="-1"/>
        </w:rPr>
        <w:t xml:space="preserve"> disease</w:t>
      </w:r>
      <w:r>
        <w:rPr>
          <w:spacing w:val="-5"/>
        </w:rPr>
        <w:t xml:space="preserve"> </w:t>
      </w:r>
      <w:r>
        <w:rPr>
          <w:spacing w:val="-1"/>
        </w:rPr>
        <w:t>threats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minimized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immunized.</w:t>
      </w:r>
    </w:p>
    <w:p w14:paraId="0F00529D" w14:textId="77777777" w:rsidR="002809BA" w:rsidRDefault="002809BA" w:rsidP="002809B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A6E00C4" w14:textId="77777777" w:rsidR="002809BA" w:rsidRDefault="002809BA" w:rsidP="002809BA">
      <w:pPr>
        <w:pStyle w:val="BodyText"/>
        <w:ind w:right="225"/>
      </w:pPr>
      <w:r>
        <w:t>Sharing</w:t>
      </w:r>
      <w:r>
        <w:rPr>
          <w:spacing w:val="-5"/>
        </w:rPr>
        <w:t xml:space="preserve"> </w:t>
      </w:r>
      <w:r>
        <w:rPr>
          <w:spacing w:val="-1"/>
        </w:rPr>
        <w:t>immunization</w:t>
      </w:r>
      <w:r>
        <w:rPr>
          <w:spacing w:val="-2"/>
        </w:rPr>
        <w:t xml:space="preserve"> and</w:t>
      </w:r>
      <w:r>
        <w:rPr>
          <w:spacing w:val="-1"/>
        </w:rPr>
        <w:t xml:space="preserve"> personally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4"/>
        </w:rPr>
        <w:t xml:space="preserve"> </w:t>
      </w:r>
      <w:r>
        <w:rPr>
          <w:spacing w:val="-1"/>
        </w:rPr>
        <w:t>information 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4"/>
        </w:rPr>
        <w:t xml:space="preserve"> </w:t>
      </w:r>
      <w:r>
        <w:t>name,</w:t>
      </w:r>
      <w:r>
        <w:rPr>
          <w:spacing w:val="65"/>
          <w:w w:val="99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Birth,</w:t>
      </w:r>
      <w:r>
        <w:rPr>
          <w:spacing w:val="-2"/>
        </w:rPr>
        <w:t xml:space="preserve"> </w:t>
      </w:r>
      <w:r>
        <w:rPr>
          <w:spacing w:val="-1"/>
        </w:rPr>
        <w:t>gender,</w:t>
      </w:r>
      <w:r>
        <w:rPr>
          <w:spacing w:val="-3"/>
        </w:rPr>
        <w:t xml:space="preserve"> </w:t>
      </w:r>
      <w:r>
        <w:rPr>
          <w:spacing w:val="-1"/>
        </w:rPr>
        <w:t>and address</w:t>
      </w:r>
      <w: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local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departments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help to</w:t>
      </w:r>
      <w:r>
        <w:rPr>
          <w:spacing w:val="-2"/>
        </w:rPr>
        <w:t xml:space="preserve"> </w:t>
      </w:r>
      <w:r>
        <w:rPr>
          <w:spacing w:val="-1"/>
        </w:rPr>
        <w:t>keep</w:t>
      </w:r>
      <w:r>
        <w:rPr>
          <w:spacing w:val="6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vaccine</w:t>
      </w:r>
      <w:r>
        <w:rPr>
          <w:spacing w:val="-4"/>
        </w:rPr>
        <w:t xml:space="preserve"> </w:t>
      </w:r>
      <w:r>
        <w:rPr>
          <w:spacing w:val="-1"/>
        </w:rPr>
        <w:t>preventable</w:t>
      </w:r>
      <w:r>
        <w:rPr>
          <w:spacing w:val="-3"/>
        </w:rPr>
        <w:t xml:space="preserve"> </w:t>
      </w:r>
      <w:r>
        <w:rPr>
          <w:spacing w:val="-1"/>
        </w:rPr>
        <w:t>diseases.</w:t>
      </w:r>
      <w:r>
        <w:t xml:space="preserve">  The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75"/>
          <w:w w:val="99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(FERPA),</w:t>
      </w:r>
      <w:r>
        <w:rPr>
          <w:spacing w:val="-3"/>
        </w:rPr>
        <w:t xml:space="preserve"> </w:t>
      </w:r>
      <w:r>
        <w:rPr>
          <w:spacing w:val="-1"/>
        </w:rPr>
        <w:t>20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1232g,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parental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rPr>
          <w:spacing w:val="-1"/>
        </w:rPr>
        <w:t>personally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83"/>
        </w:rPr>
        <w:t xml:space="preserve"> </w:t>
      </w:r>
      <w:r>
        <w:rPr>
          <w:rFonts w:cs="Calibri"/>
          <w:spacing w:val="-1"/>
        </w:rPr>
        <w:t>information and immunization information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</w:t>
      </w:r>
      <w:r>
        <w:rPr>
          <w:spacing w:val="-1"/>
        </w:rPr>
        <w:t xml:space="preserve">ation records </w:t>
      </w:r>
      <w:r>
        <w:rPr>
          <w:spacing w:val="-2"/>
        </w:rPr>
        <w:t xml:space="preserve">is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department.</w:t>
      </w:r>
      <w:r>
        <w:rPr>
          <w:spacing w:val="48"/>
        </w:rPr>
        <w:t xml:space="preserve"> </w:t>
      </w:r>
      <w:r>
        <w:t xml:space="preserve">If </w:t>
      </w:r>
      <w:r>
        <w:rPr>
          <w:spacing w:val="-1"/>
        </w:rPr>
        <w:t>your</w:t>
      </w:r>
      <w:r>
        <w:rPr>
          <w:spacing w:val="79"/>
          <w:w w:val="99"/>
        </w:rPr>
        <w:t xml:space="preserve"> </w:t>
      </w:r>
      <w:r>
        <w:rPr>
          <w:rFonts w:cs="Calibri"/>
          <w:spacing w:val="-1"/>
        </w:rPr>
        <w:t>child</w:t>
      </w:r>
      <w:r>
        <w:rPr>
          <w:rFonts w:cs="Calibri"/>
        </w:rPr>
        <w:t xml:space="preserve"> 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over,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he </w:t>
      </w:r>
      <w:r>
        <w:rPr>
          <w:rFonts w:cs="Calibri"/>
          <w:spacing w:val="-1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“eligible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student”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 disclosures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records.</w:t>
      </w:r>
    </w:p>
    <w:p w14:paraId="09202DBB" w14:textId="77777777" w:rsidR="002809BA" w:rsidRDefault="002809BA" w:rsidP="002809BA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2872033" w14:textId="77777777" w:rsidR="002809BA" w:rsidRDefault="002809BA" w:rsidP="002809BA">
      <w:pPr>
        <w:pStyle w:val="BodyText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withdraw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consent to share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writing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rPr>
          <w:spacing w:val="-2"/>
        </w:rPr>
        <w:t xml:space="preserve">any </w:t>
      </w:r>
      <w:r>
        <w:t>time.</w:t>
      </w:r>
    </w:p>
    <w:p w14:paraId="04EB0006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466CA232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509744F6" w14:textId="77777777" w:rsidR="002809BA" w:rsidRDefault="002809BA" w:rsidP="002809BA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563D6151" w14:textId="77777777" w:rsidR="002809BA" w:rsidRDefault="002809BA" w:rsidP="002809BA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22A6950" wp14:editId="10170CC3">
                <wp:extent cx="5927725" cy="10160"/>
                <wp:effectExtent l="4445" t="1270" r="1905" b="762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10160"/>
                          <a:chOff x="0" y="0"/>
                          <a:chExt cx="9335" cy="1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0" cy="2"/>
                            <a:chOff x="8" y="8"/>
                            <a:chExt cx="9320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0"/>
                                <a:gd name="T2" fmla="+- 0 9327 8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1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59D663" id="Group 14" o:spid="_x0000_s1026" style="width:466.75pt;height:.8pt;mso-position-horizontal-relative:char;mso-position-vertical-relative:line" coordsize="93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">
                <v:group id="Group 15" o:spid="_x0000_s1027" style="position:absolute;left:8;top:8;width:9320;height:2" coordorigin="8,8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8;top:8;width:9320;height:2;visibility:visible;mso-wrap-style:square;v-text-anchor:top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" path="m,l9319,e" filled="f" strokeweight=".27489mm">
                    <v:path arrowok="t" o:connecttype="custom" o:connectlocs="0,0;9319,0" o:connectangles="0,0"/>
                  </v:shape>
                </v:group>
                <w10:anchorlock/>
              </v:group>
            </w:pict>
          </mc:Fallback>
        </mc:AlternateContent>
      </w:r>
    </w:p>
    <w:p w14:paraId="0BCB3300" w14:textId="77777777" w:rsidR="002809BA" w:rsidRDefault="002809BA" w:rsidP="002809BA">
      <w:pPr>
        <w:spacing w:before="6"/>
        <w:rPr>
          <w:rFonts w:ascii="Calibri" w:eastAsia="Calibri" w:hAnsi="Calibri" w:cs="Calibri"/>
          <w:sz w:val="20"/>
          <w:szCs w:val="20"/>
        </w:rPr>
      </w:pPr>
    </w:p>
    <w:p w14:paraId="0D7040EC" w14:textId="77777777" w:rsidR="002809BA" w:rsidRDefault="002809BA" w:rsidP="002809BA">
      <w:pPr>
        <w:tabs>
          <w:tab w:val="left" w:pos="8022"/>
        </w:tabs>
        <w:spacing w:before="5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authorize</w:t>
      </w:r>
      <w:r w:rsidRPr="000368D2">
        <w:rPr>
          <w:rFonts w:ascii="Calibri"/>
          <w:i/>
          <w:spacing w:val="-1"/>
          <w:sz w:val="24"/>
          <w:u w:val="single"/>
        </w:rPr>
        <w:t xml:space="preserve"> </w:t>
      </w:r>
      <w:r>
        <w:rPr>
          <w:rFonts w:ascii="Calibri"/>
          <w:i/>
          <w:spacing w:val="-1"/>
          <w:sz w:val="24"/>
          <w:u w:val="single"/>
        </w:rPr>
        <w:t xml:space="preserve">        </w:t>
      </w:r>
      <w:proofErr w:type="gramStart"/>
      <w:r>
        <w:rPr>
          <w:rFonts w:ascii="Calibri"/>
          <w:i/>
          <w:spacing w:val="-1"/>
          <w:sz w:val="24"/>
          <w:u w:val="single"/>
        </w:rPr>
        <w:t xml:space="preserve">   </w:t>
      </w:r>
      <w:r w:rsidRPr="000368D2">
        <w:rPr>
          <w:rFonts w:ascii="Calibri"/>
          <w:i/>
          <w:spacing w:val="-1"/>
          <w:sz w:val="24"/>
          <w:u w:val="single"/>
        </w:rPr>
        <w:t>[</w:t>
      </w:r>
      <w:proofErr w:type="gramEnd"/>
      <w:r w:rsidRPr="000368D2">
        <w:rPr>
          <w:rFonts w:ascii="Calibri"/>
          <w:i/>
          <w:spacing w:val="-1"/>
          <w:sz w:val="24"/>
          <w:u w:val="single"/>
        </w:rPr>
        <w:t>Enter School District, PSA, or Nonpublic School Name]</w:t>
      </w:r>
      <w:r w:rsidRPr="000368D2">
        <w:rPr>
          <w:rFonts w:ascii="Calibri"/>
          <w:i/>
          <w:spacing w:val="-1"/>
          <w:sz w:val="24"/>
          <w:u w:val="single"/>
        </w:rPr>
        <w:tab/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release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my</w:t>
      </w:r>
    </w:p>
    <w:p w14:paraId="267760DF" w14:textId="77777777" w:rsidR="002809BA" w:rsidRDefault="002809BA" w:rsidP="002809BA">
      <w:pPr>
        <w:ind w:left="120"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child’s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record and personally identifiable information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Michigan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Department of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Human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Services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Local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Department.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understand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information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used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improve the quality and</w:t>
      </w:r>
      <w:r>
        <w:rPr>
          <w:rFonts w:ascii="Calibri" w:eastAsia="Calibri" w:hAnsi="Calibri" w:cs="Calibri"/>
          <w:i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timeliness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z w:val="24"/>
          <w:szCs w:val="24"/>
        </w:rPr>
        <w:t xml:space="preserve">services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A05D83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z w:val="24"/>
          <w:szCs w:val="24"/>
        </w:rPr>
        <w:t>to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help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schools comply with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Michigan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Law.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includes</w:t>
      </w:r>
      <w:r w:rsidRPr="00A05D83">
        <w:rPr>
          <w:rFonts w:ascii="Calibri" w:eastAsia="Calibri" w:hAnsi="Calibri" w:cs="Calibri"/>
          <w:i/>
          <w:spacing w:val="81"/>
          <w:w w:val="99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immunization</w:t>
      </w:r>
      <w:r w:rsidRPr="00A05D83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information and</w:t>
      </w:r>
      <w:r w:rsidRPr="00A05D83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z w:val="24"/>
          <w:szCs w:val="24"/>
        </w:rPr>
        <w:t>limited</w:t>
      </w:r>
      <w:r w:rsidRPr="00A05D83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personally identifiable information</w:t>
      </w:r>
      <w:r w:rsidRPr="00A05D83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from</w:t>
      </w:r>
      <w:r w:rsidRPr="00A05D83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 w:rsidRPr="00A05D83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Pr="00A05D83">
        <w:rPr>
          <w:rFonts w:ascii="Calibri" w:eastAsia="Calibri" w:hAnsi="Calibri" w:cs="Calibri"/>
          <w:i/>
          <w:spacing w:val="-1"/>
          <w:sz w:val="24"/>
          <w:szCs w:val="24"/>
        </w:rPr>
        <w:t>school.</w:t>
      </w:r>
    </w:p>
    <w:p w14:paraId="4CCC1B42" w14:textId="77777777" w:rsidR="002809BA" w:rsidRDefault="002809BA" w:rsidP="002809BA">
      <w:pPr>
        <w:rPr>
          <w:rFonts w:ascii="Calibri" w:eastAsia="Calibri" w:hAnsi="Calibri" w:cs="Calibri"/>
          <w:i/>
          <w:sz w:val="24"/>
          <w:szCs w:val="24"/>
        </w:rPr>
      </w:pPr>
    </w:p>
    <w:p w14:paraId="4D3EA16C" w14:textId="77777777" w:rsidR="002809BA" w:rsidRDefault="002809BA" w:rsidP="002809BA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76C37C08" w14:textId="77777777" w:rsidR="002809BA" w:rsidRDefault="002809BA" w:rsidP="002809BA">
      <w:pPr>
        <w:pStyle w:val="BodyText"/>
        <w:tabs>
          <w:tab w:val="left" w:pos="2280"/>
          <w:tab w:val="left" w:pos="6632"/>
        </w:tabs>
      </w:pPr>
      <w:r>
        <w:rPr>
          <w:rFonts w:cs="Calibri"/>
          <w:spacing w:val="-1"/>
        </w:rPr>
        <w:t>Student’s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rPr>
          <w:spacing w:val="-2"/>
        </w:rPr>
        <w:t>Date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Birth: __/__/__</w:t>
      </w:r>
    </w:p>
    <w:p w14:paraId="447A29E7" w14:textId="77777777" w:rsidR="002809BA" w:rsidRDefault="002809BA" w:rsidP="002809BA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DA66B72" w14:textId="77777777" w:rsidR="002809BA" w:rsidRDefault="002809BA" w:rsidP="002809BA">
      <w:pPr>
        <w:rPr>
          <w:rFonts w:ascii="Calibri" w:eastAsia="Calibri" w:hAnsi="Calibri" w:cs="Calibri"/>
          <w:sz w:val="19"/>
          <w:szCs w:val="19"/>
        </w:rPr>
        <w:sectPr w:rsidR="002809BA" w:rsidSect="002809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20" w:right="1320" w:bottom="280" w:left="1320" w:header="720" w:footer="720" w:gutter="0"/>
          <w:cols w:space="720"/>
        </w:sectPr>
      </w:pPr>
    </w:p>
    <w:p w14:paraId="1474B6CE" w14:textId="77777777" w:rsidR="002809BA" w:rsidRDefault="002809BA" w:rsidP="002809BA">
      <w:pPr>
        <w:pStyle w:val="BodyText"/>
        <w:spacing w:before="51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Parent/Guardian</w:t>
      </w:r>
    </w:p>
    <w:p w14:paraId="5C95ADC3" w14:textId="77777777" w:rsidR="002809BA" w:rsidRDefault="002809BA" w:rsidP="002809BA">
      <w:pPr>
        <w:pStyle w:val="BodyText"/>
        <w:tabs>
          <w:tab w:val="left" w:pos="2830"/>
          <w:tab w:val="left" w:pos="7297"/>
        </w:tabs>
        <w:rPr>
          <w:sz w:val="22"/>
          <w:szCs w:val="22"/>
        </w:rPr>
      </w:pP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1"/>
          <w:sz w:val="22"/>
        </w:rPr>
        <w:t>:</w:t>
      </w:r>
      <w:r>
        <w:rPr>
          <w:sz w:val="22"/>
        </w:rPr>
        <w:tab/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</w:p>
    <w:p w14:paraId="75380321" w14:textId="77777777" w:rsidR="002809BA" w:rsidRDefault="002809BA" w:rsidP="002809BA">
      <w:pPr>
        <w:spacing w:before="2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14:paraId="00DCFB68" w14:textId="77777777" w:rsidR="002809BA" w:rsidRDefault="002809BA" w:rsidP="002809BA">
      <w:pPr>
        <w:pStyle w:val="BodyText"/>
        <w:ind w:left="94"/>
        <w:sectPr w:rsidR="002809BA">
          <w:type w:val="continuous"/>
          <w:pgSz w:w="12240" w:h="15840"/>
          <w:pgMar w:top="1420" w:right="1320" w:bottom="280" w:left="1320" w:header="720" w:footer="720" w:gutter="0"/>
          <w:cols w:num="2" w:space="720" w:equalWidth="0">
            <w:col w:w="7298" w:space="40"/>
            <w:col w:w="2262"/>
          </w:cols>
        </w:sectPr>
      </w:pPr>
      <w:r>
        <w:rPr>
          <w:spacing w:val="-1"/>
        </w:rPr>
        <w:t>Date:__/__/__</w:t>
      </w:r>
    </w:p>
    <w:p w14:paraId="38A58658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411FB556" w14:textId="77777777" w:rsidR="002809BA" w:rsidRDefault="002809BA" w:rsidP="002809BA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787C819A" w14:textId="77777777" w:rsidR="002809BA" w:rsidRDefault="002809BA" w:rsidP="002809BA">
      <w:pPr>
        <w:tabs>
          <w:tab w:val="left" w:pos="7714"/>
        </w:tabs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Printed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Parent/Guardian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Name: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B84D739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12417D4D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7F9FA512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2A8CB354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72C866DE" w14:textId="77777777" w:rsidR="002809BA" w:rsidRDefault="002809BA" w:rsidP="002809BA">
      <w:pPr>
        <w:rPr>
          <w:rFonts w:ascii="Calibri" w:eastAsia="Calibri" w:hAnsi="Calibri" w:cs="Calibri"/>
          <w:sz w:val="20"/>
          <w:szCs w:val="20"/>
        </w:rPr>
      </w:pPr>
    </w:p>
    <w:p w14:paraId="49371B98" w14:textId="77777777" w:rsidR="002809BA" w:rsidRDefault="002809BA" w:rsidP="002809BA">
      <w:pPr>
        <w:ind w:right="115"/>
        <w:jc w:val="righ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Rev.8/2/18</w:t>
      </w:r>
    </w:p>
    <w:p w14:paraId="688077F5" w14:textId="77777777" w:rsidR="001467E9" w:rsidRDefault="001467E9"/>
    <w:sectPr w:rsidR="001467E9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AC43" w14:textId="77777777" w:rsidR="002809BA" w:rsidRDefault="002809BA" w:rsidP="002809BA">
      <w:r>
        <w:separator/>
      </w:r>
    </w:p>
  </w:endnote>
  <w:endnote w:type="continuationSeparator" w:id="0">
    <w:p w14:paraId="47BEF85A" w14:textId="77777777" w:rsidR="002809BA" w:rsidRDefault="002809BA" w:rsidP="0028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6E7F" w14:textId="77777777" w:rsidR="002809BA" w:rsidRDefault="00280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68DF" w14:textId="77777777" w:rsidR="002809BA" w:rsidRDefault="00280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47D3" w14:textId="77777777" w:rsidR="002809BA" w:rsidRDefault="00280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EC08" w14:textId="77777777" w:rsidR="002809BA" w:rsidRDefault="002809BA" w:rsidP="002809BA">
      <w:r>
        <w:separator/>
      </w:r>
    </w:p>
  </w:footnote>
  <w:footnote w:type="continuationSeparator" w:id="0">
    <w:p w14:paraId="7528A9CC" w14:textId="77777777" w:rsidR="002809BA" w:rsidRDefault="002809BA" w:rsidP="0028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2C36" w14:textId="77777777" w:rsidR="002809BA" w:rsidRDefault="00280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4158" w14:textId="77777777" w:rsidR="002809BA" w:rsidRDefault="00280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713C" w14:textId="77777777" w:rsidR="002809BA" w:rsidRDefault="00280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BA"/>
    <w:rsid w:val="001467E9"/>
    <w:rsid w:val="002809BA"/>
    <w:rsid w:val="0059050F"/>
    <w:rsid w:val="005D030E"/>
    <w:rsid w:val="007C41B6"/>
    <w:rsid w:val="008351C3"/>
    <w:rsid w:val="00DA3BD8"/>
    <w:rsid w:val="00E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AC19F"/>
  <w15:chartTrackingRefBased/>
  <w15:docId w15:val="{704BBB8A-77C0-46C5-883C-1A29334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09B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9BA"/>
    <w:pPr>
      <w:ind w:left="1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9BA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9BA"/>
  </w:style>
  <w:style w:type="paragraph" w:styleId="Footer">
    <w:name w:val="footer"/>
    <w:basedOn w:val="Normal"/>
    <w:link w:val="FooterChar"/>
    <w:uiPriority w:val="99"/>
    <w:unhideWhenUsed/>
    <w:rsid w:val="00280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Kimberly (DHHS-Contractor)</dc:creator>
  <cp:keywords/>
  <dc:description/>
  <cp:lastModifiedBy>McClain-Horrigan, Mary Elizabeth</cp:lastModifiedBy>
  <cp:revision>2</cp:revision>
  <cp:lastPrinted>2020-08-28T15:10:00Z</cp:lastPrinted>
  <dcterms:created xsi:type="dcterms:W3CDTF">2023-11-30T21:58:00Z</dcterms:created>
  <dcterms:modified xsi:type="dcterms:W3CDTF">2023-11-30T21:58:00Z</dcterms:modified>
</cp:coreProperties>
</file>